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4590"/>
      </w:tblGrid>
      <w:tr w:rsidR="00CF1E4D" w:rsidTr="00733692">
        <w:trPr>
          <w:cantSplit/>
          <w:trHeight w:val="134"/>
        </w:trPr>
        <w:tc>
          <w:tcPr>
            <w:tcW w:w="5554" w:type="dxa"/>
            <w:tcBorders>
              <w:right w:val="single" w:sz="6" w:space="0" w:color="FFFFFF"/>
            </w:tcBorders>
            <w:shd w:val="clear" w:color="auto" w:fill="00098B"/>
            <w:vAlign w:val="center"/>
          </w:tcPr>
          <w:p w:rsidR="00CF1E4D" w:rsidRPr="00830AA5" w:rsidRDefault="00CF1E4D" w:rsidP="00F03BE0">
            <w:pPr>
              <w:pStyle w:val="Titular"/>
              <w:jc w:val="center"/>
              <w:rPr>
                <w:rFonts w:asciiTheme="minorHAnsi" w:hAnsiTheme="minorHAnsi"/>
                <w:color w:val="FFFFFF"/>
                <w:sz w:val="24"/>
              </w:rPr>
            </w:pPr>
            <w:r w:rsidRPr="00830AA5">
              <w:rPr>
                <w:rFonts w:asciiTheme="minorHAnsi" w:hAnsiTheme="minorHAnsi"/>
                <w:color w:val="FFFFFF"/>
                <w:sz w:val="24"/>
              </w:rPr>
              <w:t>Herramientas digitales</w:t>
            </w:r>
            <w:r w:rsidR="00375B2A">
              <w:rPr>
                <w:rFonts w:asciiTheme="minorHAnsi" w:hAnsiTheme="minorHAnsi"/>
                <w:color w:val="FFFFFF"/>
                <w:sz w:val="24"/>
              </w:rPr>
              <w:t xml:space="preserve"> para DP</w:t>
            </w:r>
          </w:p>
        </w:tc>
        <w:tc>
          <w:tcPr>
            <w:tcW w:w="4590" w:type="dxa"/>
            <w:tcBorders>
              <w:left w:val="single" w:sz="6" w:space="0" w:color="FFFFFF"/>
            </w:tcBorders>
            <w:shd w:val="clear" w:color="auto" w:fill="00098B"/>
            <w:vAlign w:val="center"/>
          </w:tcPr>
          <w:p w:rsidR="00CF1E4D" w:rsidRPr="00830AA5" w:rsidRDefault="00CF1E4D" w:rsidP="00CF1E4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0AA5">
              <w:rPr>
                <w:b/>
                <w:bCs/>
                <w:color w:val="FFFFFF" w:themeColor="background1"/>
                <w:sz w:val="24"/>
                <w:szCs w:val="24"/>
              </w:rPr>
              <w:t xml:space="preserve">Fecha: </w:t>
            </w:r>
          </w:p>
          <w:p w:rsidR="00CF1E4D" w:rsidRPr="000C5449" w:rsidRDefault="00B644F7" w:rsidP="00966BB5">
            <w:pPr>
              <w:pStyle w:val="Ttulo3"/>
              <w:rPr>
                <w:rFonts w:asciiTheme="minorHAnsi" w:hAnsiTheme="minorHAnsi"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 xml:space="preserve">Apartado: </w:t>
            </w:r>
            <w:r w:rsidR="00966BB5"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Guías de observación</w:t>
            </w:r>
          </w:p>
        </w:tc>
      </w:tr>
    </w:tbl>
    <w:p w:rsidR="00733692" w:rsidRPr="00830AA5" w:rsidRDefault="00733692" w:rsidP="002F50A8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10"/>
          <w:szCs w:val="10"/>
        </w:rPr>
      </w:pPr>
    </w:p>
    <w:p w:rsidR="0084026B" w:rsidRPr="00B979E2" w:rsidRDefault="00D67C14" w:rsidP="005142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 w:rsidRPr="00B979E2">
        <w:rPr>
          <w:rFonts w:asciiTheme="minorHAnsi" w:hAnsiTheme="minorHAnsi" w:cs="Arial"/>
          <w:b/>
          <w:smallCaps/>
          <w:color w:val="000000"/>
          <w:sz w:val="44"/>
          <w:szCs w:val="44"/>
        </w:rPr>
        <w:t>Guía de observación nº 1. Locales de trabajo e instalaciones</w:t>
      </w:r>
    </w:p>
    <w:tbl>
      <w:tblPr>
        <w:tblW w:w="1014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44"/>
      </w:tblGrid>
      <w:tr w:rsidR="00905BAF" w:rsidTr="003B5D98">
        <w:tc>
          <w:tcPr>
            <w:tcW w:w="10144" w:type="dxa"/>
          </w:tcPr>
          <w:p w:rsidR="00905BAF" w:rsidRPr="00151471" w:rsidRDefault="00905BAF" w:rsidP="00151471">
            <w:pPr>
              <w:pStyle w:val="Primerttulo"/>
              <w:rPr>
                <w:i/>
              </w:rPr>
            </w:pPr>
            <w:bookmarkStart w:id="0" w:name="_Toc42061836"/>
            <w:bookmarkStart w:id="1" w:name="_Toc44832623"/>
            <w:r>
              <w:br w:type="page"/>
            </w:r>
            <w:bookmarkEnd w:id="0"/>
            <w:bookmarkEnd w:id="1"/>
            <w:r w:rsidR="0007772F" w:rsidRPr="004245D0">
              <w:t>Marca en las casillas si observas o no alguno(s) de los siguientes problemas</w:t>
            </w:r>
            <w:r w:rsidRPr="00151471">
              <w:rPr>
                <w:i/>
              </w:rPr>
              <w:t>.</w:t>
            </w:r>
          </w:p>
          <w:p w:rsidR="00905BAF" w:rsidRPr="008A2263" w:rsidRDefault="00905BAF" w:rsidP="00151471">
            <w:pPr>
              <w:pStyle w:val="Primerttulo"/>
            </w:pPr>
          </w:p>
          <w:tbl>
            <w:tblPr>
              <w:tblStyle w:val="Sombreadoclaro-nfasis1"/>
              <w:tblW w:w="99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81"/>
              <w:gridCol w:w="850"/>
              <w:gridCol w:w="850"/>
              <w:gridCol w:w="2728"/>
            </w:tblGrid>
            <w:tr w:rsidR="00375B2A" w:rsidRPr="008A2263" w:rsidTr="00F561D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Problemas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jc w:val="center"/>
                    <w:cnfStyle w:val="00000010000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S</w:t>
                  </w:r>
                  <w:r w:rsidR="00EF3541">
                    <w:rPr>
                      <w:b/>
                      <w:color w:val="auto"/>
                      <w:sz w:val="24"/>
                      <w:szCs w:val="24"/>
                    </w:rPr>
                    <w:t>í</w:t>
                  </w: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jc w:val="center"/>
                    <w:cnfStyle w:val="00000010000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Observaciones</w:t>
                  </w: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Insuficiente espacio para trabajar por exceso de personas y/o equipos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Desorden y/o falta de limpieza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Sistemas de almacenamiento inadecuados y/o inseguros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Falta de seguridad en desplazamientos a pie (suelos, pasillos, escaleras)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Falta de seguridad en desplazamientos mecánicos (ascensores, vehículos, grúas)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Posibilidad de caídas por protección inadecuada de huecos y/o zonas de trabajo en altura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Deficientes condiciones de seguridad en la instalación eléctrica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Deficientes condiciones de seguridad en instalaciones de gas o a presión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Sistemas inadecuados de prevención de incendios y/o explosiones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Sistemas inadecuados de evacuación ante posibles emergencias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Mala ventilación y/o inadecuada climatización de los locales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Iluminación inadecuada al tipo de trabajo que se realiza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Temperatura ambiental inadecuada al tipo de trabajo que se realiza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Ruido ambiental inadecuado para la atención que requieren las tareas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375B2A" w:rsidRPr="002C4EA2" w:rsidTr="00EC766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F561DD">
                  <w:pPr>
                    <w:spacing w:before="120" w:after="120"/>
                    <w:rPr>
                      <w:color w:val="auto"/>
                    </w:rPr>
                  </w:pPr>
                  <w:r w:rsidRPr="00FB4EAD">
                    <w:rPr>
                      <w:color w:val="auto"/>
                    </w:rPr>
                    <w:t>Vestuarios y aseos insuficientes o inadecuados</w:t>
                  </w:r>
                  <w:r w:rsidR="00B62E46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75B2A" w:rsidRPr="00FB4EAD" w:rsidRDefault="00375B2A" w:rsidP="00EC766D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</w:tbl>
          <w:p w:rsidR="00905BAF" w:rsidRDefault="00905BAF" w:rsidP="00151471">
            <w:pPr>
              <w:pStyle w:val="TExto"/>
            </w:pPr>
          </w:p>
        </w:tc>
      </w:tr>
    </w:tbl>
    <w:p w:rsidR="00905BAF" w:rsidRPr="00733692" w:rsidRDefault="00905BAF" w:rsidP="0084026B">
      <w:pPr>
        <w:pStyle w:val="NormalWeb"/>
        <w:shd w:val="clear" w:color="auto" w:fill="FFFFFF"/>
        <w:spacing w:before="0" w:beforeAutospacing="0" w:after="230" w:afterAutospacing="0" w:line="360" w:lineRule="auto"/>
        <w:jc w:val="both"/>
        <w:rPr>
          <w:rFonts w:asciiTheme="minorHAnsi" w:hAnsiTheme="minorHAnsi" w:cs="Arial"/>
          <w:b/>
          <w:color w:val="000000"/>
          <w:sz w:val="10"/>
          <w:szCs w:val="10"/>
        </w:rPr>
      </w:pPr>
    </w:p>
    <w:sectPr w:rsidR="00905BAF" w:rsidRPr="00733692" w:rsidSect="00830AA5">
      <w:footerReference w:type="default" r:id="rId7"/>
      <w:footerReference w:type="first" r:id="rId8"/>
      <w:pgSz w:w="11906" w:h="16838"/>
      <w:pgMar w:top="709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67" w:rsidRDefault="004D3467" w:rsidP="007B7203">
      <w:pPr>
        <w:spacing w:after="0" w:line="240" w:lineRule="auto"/>
      </w:pPr>
      <w:r>
        <w:separator/>
      </w:r>
    </w:p>
  </w:endnote>
  <w:endnote w:type="continuationSeparator" w:id="1">
    <w:p w:rsidR="004D3467" w:rsidRDefault="004D3467" w:rsidP="007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47"/>
      <w:docPartObj>
        <w:docPartGallery w:val="Page Numbers (Bottom of Page)"/>
        <w:docPartUnique/>
      </w:docPartObj>
    </w:sdtPr>
    <w:sdtContent>
      <w:p w:rsidR="0084026B" w:rsidRDefault="0007298F">
        <w:pPr>
          <w:pStyle w:val="Piedepgina"/>
        </w:pPr>
        <w:r>
          <w:rPr>
            <w:noProof/>
            <w:lang w:eastAsia="es-ES"/>
          </w:rPr>
          <w:pict>
            <v:rect id="_x0000_s1028" style="position:absolute;margin-left:-125.1pt;margin-top:7.05pt;width:667.15pt;height:72.1pt;z-index:-251657216;mso-position-horizontal-relative:text;mso-position-vertical-relative:text" fillcolor="#70aadc" stroked="f" strokecolor="#70aadc"/>
          </w:pict>
        </w:r>
      </w:p>
      <w:p w:rsidR="0084026B" w:rsidRDefault="0007298F">
        <w:pPr>
          <w:pStyle w:val="Piedepgina"/>
        </w:pPr>
        <w:fldSimple w:instr=" PAGE   \* MERGEFORMAT ">
          <w:r w:rsidR="001759A6">
            <w:rPr>
              <w:noProof/>
            </w:rPr>
            <w:t>2</w:t>
          </w:r>
        </w:fldSimple>
      </w:p>
    </w:sdtContent>
  </w:sdt>
  <w:p w:rsidR="007B7203" w:rsidRDefault="007B7203" w:rsidP="004F36A6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A6" w:rsidRPr="004F36A6" w:rsidRDefault="0007298F" w:rsidP="004F36A6">
    <w:pPr>
      <w:pStyle w:val="Piedepgina"/>
      <w:jc w:val="center"/>
      <w:rPr>
        <w:sz w:val="20"/>
      </w:rPr>
    </w:pPr>
    <w:r>
      <w:rPr>
        <w:noProof/>
        <w:sz w:val="20"/>
        <w:lang w:eastAsia="es-ES"/>
      </w:rPr>
      <w:pict>
        <v:rect id="_x0000_s1026" style="position:absolute;left:0;text-align:left;margin-left:-86.55pt;margin-top:12.6pt;width:667.15pt;height:56.7pt;z-index:-251658240" fillcolor="#70aadc" stroked="f" strokecolor="#70aadc"/>
      </w:pict>
    </w:r>
    <w:r w:rsidR="001759A6" w:rsidRPr="001759A6">
      <w:rPr>
        <w:noProof/>
        <w:sz w:val="20"/>
        <w:lang w:eastAsia="es-ES"/>
      </w:rPr>
      <w:drawing>
        <wp:inline distT="0" distB="0" distL="0" distR="0">
          <wp:extent cx="5400040" cy="903869"/>
          <wp:effectExtent l="19050" t="0" r="0" b="0"/>
          <wp:docPr id="7" name="Imagen 1" descr="https://lh6.googleusercontent.com/flGdmQWWaUDjvV_bBMBE3KYB-kCOKzmEPpcXvcNNPN7DKQdxC_AoXoBkvewyWmbZaRGUeY3AjPSV2yMxALxj9knQWHN1CDbVeuMigVI8epsvnZz53i6rpyxP6u6hpEli5IhJIh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lGdmQWWaUDjvV_bBMBE3KYB-kCOKzmEPpcXvcNNPN7DKQdxC_AoXoBkvewyWmbZaRGUeY3AjPSV2yMxALxj9knQWHN1CDbVeuMigVI8epsvnZz53i6rpyxP6u6hpEli5IhJIh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3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6A6">
      <w:rPr>
        <w:sz w:val="20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67" w:rsidRDefault="004D3467" w:rsidP="007B7203">
      <w:pPr>
        <w:spacing w:after="0" w:line="240" w:lineRule="auto"/>
      </w:pPr>
      <w:r>
        <w:separator/>
      </w:r>
    </w:p>
  </w:footnote>
  <w:footnote w:type="continuationSeparator" w:id="1">
    <w:p w:rsidR="004D3467" w:rsidRDefault="004D3467" w:rsidP="007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D22"/>
    <w:multiLevelType w:val="hybridMultilevel"/>
    <w:tmpl w:val="B3BA540E"/>
    <w:lvl w:ilvl="0" w:tplc="AAFC09F6">
      <w:start w:val="1"/>
      <w:numFmt w:val="bullet"/>
      <w:pStyle w:val="vietamanita"/>
      <w:lvlText w:val="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67393"/>
    <w:multiLevelType w:val="hybridMultilevel"/>
    <w:tmpl w:val="084A5900"/>
    <w:lvl w:ilvl="0" w:tplc="666A5A04">
      <w:start w:val="1"/>
      <w:numFmt w:val="bullet"/>
      <w:pStyle w:val="vietacaritas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0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9938">
      <o:colormenu v:ext="edit" fillcolor="#70aadc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7203"/>
    <w:rsid w:val="000420AD"/>
    <w:rsid w:val="00061B9A"/>
    <w:rsid w:val="00061E7C"/>
    <w:rsid w:val="0007298F"/>
    <w:rsid w:val="0007772F"/>
    <w:rsid w:val="000C5449"/>
    <w:rsid w:val="000C5758"/>
    <w:rsid w:val="000E3CB8"/>
    <w:rsid w:val="00151471"/>
    <w:rsid w:val="001759A6"/>
    <w:rsid w:val="00205663"/>
    <w:rsid w:val="002566E3"/>
    <w:rsid w:val="002632C6"/>
    <w:rsid w:val="00281AC9"/>
    <w:rsid w:val="00296C51"/>
    <w:rsid w:val="002C4EA2"/>
    <w:rsid w:val="002F30EF"/>
    <w:rsid w:val="002F50A8"/>
    <w:rsid w:val="00320B38"/>
    <w:rsid w:val="00342417"/>
    <w:rsid w:val="00354A07"/>
    <w:rsid w:val="00375B2A"/>
    <w:rsid w:val="00383D43"/>
    <w:rsid w:val="003B5D98"/>
    <w:rsid w:val="003C43B2"/>
    <w:rsid w:val="0047340E"/>
    <w:rsid w:val="004877E3"/>
    <w:rsid w:val="004C099F"/>
    <w:rsid w:val="004D3467"/>
    <w:rsid w:val="004F36A6"/>
    <w:rsid w:val="00514258"/>
    <w:rsid w:val="00541AEA"/>
    <w:rsid w:val="005679CB"/>
    <w:rsid w:val="005777C6"/>
    <w:rsid w:val="005B3162"/>
    <w:rsid w:val="005B6188"/>
    <w:rsid w:val="005D4D5A"/>
    <w:rsid w:val="005F0DB4"/>
    <w:rsid w:val="006A658A"/>
    <w:rsid w:val="006B2262"/>
    <w:rsid w:val="006C41EA"/>
    <w:rsid w:val="006F2AC7"/>
    <w:rsid w:val="0072692F"/>
    <w:rsid w:val="00733692"/>
    <w:rsid w:val="0079473B"/>
    <w:rsid w:val="007B7203"/>
    <w:rsid w:val="00830AA5"/>
    <w:rsid w:val="008330F2"/>
    <w:rsid w:val="0084026B"/>
    <w:rsid w:val="00847D03"/>
    <w:rsid w:val="0088669A"/>
    <w:rsid w:val="008A2263"/>
    <w:rsid w:val="008A449D"/>
    <w:rsid w:val="00905BAF"/>
    <w:rsid w:val="00951AA9"/>
    <w:rsid w:val="009662D2"/>
    <w:rsid w:val="00966BB5"/>
    <w:rsid w:val="009923FE"/>
    <w:rsid w:val="009A49BC"/>
    <w:rsid w:val="009A5406"/>
    <w:rsid w:val="009B2E00"/>
    <w:rsid w:val="009C1264"/>
    <w:rsid w:val="00A13E97"/>
    <w:rsid w:val="00A6391C"/>
    <w:rsid w:val="00A82615"/>
    <w:rsid w:val="00B47A14"/>
    <w:rsid w:val="00B57C62"/>
    <w:rsid w:val="00B62E46"/>
    <w:rsid w:val="00B644F7"/>
    <w:rsid w:val="00B87087"/>
    <w:rsid w:val="00B979E2"/>
    <w:rsid w:val="00BF3B16"/>
    <w:rsid w:val="00C93250"/>
    <w:rsid w:val="00CF1E4D"/>
    <w:rsid w:val="00D65295"/>
    <w:rsid w:val="00D67C14"/>
    <w:rsid w:val="00DC3FD3"/>
    <w:rsid w:val="00E1631A"/>
    <w:rsid w:val="00E24DCE"/>
    <w:rsid w:val="00E66873"/>
    <w:rsid w:val="00E77A48"/>
    <w:rsid w:val="00EC766D"/>
    <w:rsid w:val="00ED3221"/>
    <w:rsid w:val="00EF3541"/>
    <w:rsid w:val="00F31174"/>
    <w:rsid w:val="00F42D34"/>
    <w:rsid w:val="00F43DC2"/>
    <w:rsid w:val="00F561DD"/>
    <w:rsid w:val="00F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#70aad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87"/>
  </w:style>
  <w:style w:type="paragraph" w:styleId="Ttulo3">
    <w:name w:val="heading 3"/>
    <w:basedOn w:val="Normal"/>
    <w:next w:val="Normal"/>
    <w:link w:val="Ttulo3Car"/>
    <w:qFormat/>
    <w:rsid w:val="00CF1E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203"/>
  </w:style>
  <w:style w:type="paragraph" w:styleId="Piedepgina">
    <w:name w:val="footer"/>
    <w:basedOn w:val="Normal"/>
    <w:link w:val="PiedepginaCar"/>
    <w:uiPriority w:val="99"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03"/>
  </w:style>
  <w:style w:type="paragraph" w:styleId="Textodeglobo">
    <w:name w:val="Balloon Text"/>
    <w:basedOn w:val="Normal"/>
    <w:link w:val="TextodegloboCar"/>
    <w:uiPriority w:val="99"/>
    <w:semiHidden/>
    <w:unhideWhenUsed/>
    <w:rsid w:val="007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etacaritas">
    <w:name w:val="viñeta caritas"/>
    <w:basedOn w:val="Normal"/>
    <w:autoRedefine/>
    <w:rsid w:val="005D4D5A"/>
    <w:pPr>
      <w:numPr>
        <w:numId w:val="1"/>
      </w:numPr>
      <w:spacing w:before="120" w:after="120" w:line="240" w:lineRule="auto"/>
      <w:ind w:right="284"/>
      <w:jc w:val="both"/>
    </w:pPr>
    <w:rPr>
      <w:rFonts w:ascii="Tahoma" w:eastAsia="MS Mincho" w:hAnsi="Tahoma" w:cs="Times New Roman"/>
      <w:color w:val="000080"/>
      <w:sz w:val="24"/>
      <w:szCs w:val="20"/>
      <w:lang w:eastAsia="es-ES"/>
    </w:rPr>
  </w:style>
  <w:style w:type="paragraph" w:customStyle="1" w:styleId="Primerttulo">
    <w:name w:val="Primer título"/>
    <w:basedOn w:val="Normal"/>
    <w:autoRedefine/>
    <w:rsid w:val="00151471"/>
    <w:pPr>
      <w:spacing w:after="0" w:line="240" w:lineRule="auto"/>
      <w:ind w:left="284" w:right="284"/>
    </w:pPr>
    <w:rPr>
      <w:rFonts w:eastAsia="Times New Roman" w:cs="Times New Roman"/>
      <w:b/>
      <w:sz w:val="24"/>
      <w:szCs w:val="24"/>
      <w:lang w:eastAsia="es-ES"/>
    </w:rPr>
  </w:style>
  <w:style w:type="paragraph" w:customStyle="1" w:styleId="Segundottulo">
    <w:name w:val="Segundo título"/>
    <w:basedOn w:val="Primerttulo"/>
    <w:autoRedefine/>
    <w:rsid w:val="005D4D5A"/>
    <w:rPr>
      <w:sz w:val="32"/>
    </w:rPr>
  </w:style>
  <w:style w:type="paragraph" w:customStyle="1" w:styleId="TExto">
    <w:name w:val="TExto"/>
    <w:basedOn w:val="Segundottulo"/>
    <w:autoRedefine/>
    <w:rsid w:val="005D4D5A"/>
    <w:pPr>
      <w:jc w:val="both"/>
    </w:pPr>
    <w:rPr>
      <w:b w:val="0"/>
      <w:sz w:val="24"/>
    </w:rPr>
  </w:style>
  <w:style w:type="paragraph" w:customStyle="1" w:styleId="Recuadroaviso">
    <w:name w:val="Recuadro aviso"/>
    <w:basedOn w:val="TExto"/>
    <w:autoRedefine/>
    <w:rsid w:val="005D4D5A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ind w:left="3814" w:right="970"/>
    </w:pPr>
    <w:rPr>
      <w:rFonts w:cs="Tahoma"/>
      <w:b/>
      <w:bCs/>
    </w:rPr>
  </w:style>
  <w:style w:type="paragraph" w:customStyle="1" w:styleId="Tercerttulo">
    <w:name w:val="Tercer título"/>
    <w:basedOn w:val="Recuadroaviso"/>
    <w:autoRedefine/>
    <w:rsid w:val="005D4D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84" w:right="284"/>
    </w:pPr>
    <w:rPr>
      <w:bCs w:val="0"/>
      <w:iCs/>
    </w:rPr>
  </w:style>
  <w:style w:type="paragraph" w:customStyle="1" w:styleId="vietamanita">
    <w:name w:val="viñeta manita"/>
    <w:basedOn w:val="vietacaritas"/>
    <w:next w:val="NormalWeb"/>
    <w:autoRedefine/>
    <w:rsid w:val="005D4D5A"/>
    <w:pPr>
      <w:numPr>
        <w:numId w:val="2"/>
      </w:numPr>
      <w:ind w:left="568" w:hanging="284"/>
    </w:pPr>
    <w:rPr>
      <w:rFonts w:eastAsia="Times New Roman" w:cs="Arial"/>
    </w:rPr>
  </w:style>
  <w:style w:type="paragraph" w:customStyle="1" w:styleId="Textonormal">
    <w:name w:val="Texto normal"/>
    <w:basedOn w:val="TDC1"/>
    <w:rsid w:val="005D4D5A"/>
    <w:pPr>
      <w:spacing w:after="0" w:line="240" w:lineRule="auto"/>
      <w:jc w:val="both"/>
    </w:pPr>
    <w:rPr>
      <w:rFonts w:ascii="Tahoma" w:eastAsia="MS Mincho" w:hAnsi="Tahoma" w:cs="Times New Roman"/>
      <w:color w:val="000080"/>
      <w:szCs w:val="20"/>
      <w:lang w:eastAsia="es-ES"/>
    </w:rPr>
  </w:style>
  <w:style w:type="paragraph" w:customStyle="1" w:styleId="Recuadro">
    <w:name w:val="Recuadro"/>
    <w:basedOn w:val="Textoindependiente"/>
    <w:autoRedefine/>
    <w:rsid w:val="005D4D5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0" w:line="240" w:lineRule="auto"/>
      <w:ind w:left="3634" w:right="1134"/>
      <w:jc w:val="center"/>
    </w:pPr>
    <w:rPr>
      <w:rFonts w:ascii="Arial" w:eastAsia="Times New Roman" w:hAnsi="Arial" w:cs="Arial"/>
      <w:b/>
      <w:bCs/>
      <w:i/>
      <w:color w:val="000080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D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D5A"/>
  </w:style>
  <w:style w:type="paragraph" w:styleId="TDC1">
    <w:name w:val="toc 1"/>
    <w:basedOn w:val="Normal"/>
    <w:next w:val="Normal"/>
    <w:autoRedefine/>
    <w:uiPriority w:val="39"/>
    <w:semiHidden/>
    <w:unhideWhenUsed/>
    <w:rsid w:val="005D4D5A"/>
    <w:pPr>
      <w:spacing w:after="100"/>
    </w:pPr>
  </w:style>
  <w:style w:type="table" w:styleId="Sombreadoclaro-nfasis1">
    <w:name w:val="Light Shading Accent 1"/>
    <w:basedOn w:val="Tablanormal"/>
    <w:uiPriority w:val="60"/>
    <w:rsid w:val="000C5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rsid w:val="00CF1E4D"/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paragraph" w:customStyle="1" w:styleId="Titular">
    <w:name w:val="Titular"/>
    <w:basedOn w:val="Normal"/>
    <w:rsid w:val="00CF1E4D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Díaz</dc:creator>
  <cp:lastModifiedBy>Elena Díaz</cp:lastModifiedBy>
  <cp:revision>16</cp:revision>
  <cp:lastPrinted>2018-06-12T15:20:00Z</cp:lastPrinted>
  <dcterms:created xsi:type="dcterms:W3CDTF">2018-05-31T14:27:00Z</dcterms:created>
  <dcterms:modified xsi:type="dcterms:W3CDTF">2019-02-04T10:11:00Z</dcterms:modified>
</cp:coreProperties>
</file>